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97" w:rsidRPr="0005179A" w:rsidRDefault="001F6997" w:rsidP="001F6997">
      <w:pPr>
        <w:pStyle w:val="PlainText"/>
        <w:ind w:firstLine="547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>
        <w:rPr>
          <w:rFonts w:ascii="Times New Roman" w:hAnsi="Times New Roman" w:cs="Times New Roman"/>
          <w:sz w:val="32"/>
          <w:szCs w:val="32"/>
          <w:lang w:eastAsia="zh-TW"/>
        </w:rPr>
        <w:t>OPTIMAL PAYOUT RATIO UNDER PERFECT MARKET AND UNCERTAINTY: THEORY AND EMPIRICAL EVIDENCE</w:t>
      </w:r>
    </w:p>
    <w:p w:rsidR="001F6997" w:rsidRPr="00820DD4" w:rsidRDefault="001F6997" w:rsidP="001F6997">
      <w:pPr>
        <w:rPr>
          <w:bCs/>
        </w:rPr>
      </w:pP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Cheng-Few Lee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  <w:r w:rsidRPr="00820DD4">
        <w:rPr>
          <w:bCs/>
        </w:rPr>
        <w:t>Distinguished Professor of Finance</w:t>
      </w:r>
      <w:r w:rsidRPr="00820DD4">
        <w:rPr>
          <w:bCs/>
          <w:lang w:eastAsia="zh-TW"/>
        </w:rPr>
        <w:t xml:space="preserve"> 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Rutgers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University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Janice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Name">
          <w:r w:rsidRPr="00820DD4">
            <w:rPr>
              <w:bCs/>
            </w:rPr>
            <w:t>H.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Name">
          <w:r w:rsidRPr="00820DD4">
            <w:rPr>
              <w:bCs/>
            </w:rPr>
            <w:t>Levin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Building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City">
          <w:r w:rsidRPr="00820DD4">
            <w:rPr>
              <w:bCs/>
            </w:rPr>
            <w:t>Piscataway</w:t>
          </w:r>
        </w:smartTag>
        <w:r w:rsidRPr="00820DD4">
          <w:rPr>
            <w:bCs/>
          </w:rPr>
          <w:t xml:space="preserve">, </w:t>
        </w:r>
        <w:smartTag w:uri="urn:schemas-microsoft-com:office:smarttags" w:element="State">
          <w:r w:rsidRPr="00820DD4">
            <w:rPr>
              <w:bCs/>
            </w:rPr>
            <w:t>N.J.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ostalCode">
          <w:r w:rsidRPr="00820DD4">
            <w:rPr>
              <w:bCs/>
            </w:rPr>
            <w:t>08854-8054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Email: lee@business.rutgers.edu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Phone 732-445-3907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Fax 732-445-5927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</w:p>
    <w:p w:rsidR="001F6997" w:rsidRPr="00820DD4" w:rsidRDefault="001F6997" w:rsidP="001F6997">
      <w:pPr>
        <w:jc w:val="center"/>
        <w:rPr>
          <w:bCs/>
        </w:rPr>
      </w:pPr>
      <w:proofErr w:type="spellStart"/>
      <w:r w:rsidRPr="00820DD4">
        <w:rPr>
          <w:bCs/>
        </w:rPr>
        <w:t>Manak</w:t>
      </w:r>
      <w:proofErr w:type="spellEnd"/>
      <w:r w:rsidRPr="00820DD4">
        <w:rPr>
          <w:bCs/>
        </w:rPr>
        <w:t xml:space="preserve"> C. Gupta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Professor of Finance</w:t>
      </w:r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PlaceType">
          <w:r w:rsidRPr="00820DD4">
            <w:rPr>
              <w:bCs/>
            </w:rPr>
            <w:t>Temple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University</w:t>
          </w:r>
        </w:smartTag>
      </w:smartTag>
      <w:r w:rsidRPr="00820DD4">
        <w:rPr>
          <w:bCs/>
        </w:rPr>
        <w:t xml:space="preserve"> 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 xml:space="preserve">205B </w:t>
      </w:r>
      <w:proofErr w:type="spellStart"/>
      <w:r w:rsidRPr="00820DD4">
        <w:rPr>
          <w:bCs/>
        </w:rPr>
        <w:t>Speakman</w:t>
      </w:r>
      <w:proofErr w:type="spellEnd"/>
      <w:r w:rsidRPr="00820DD4">
        <w:rPr>
          <w:bCs/>
        </w:rPr>
        <w:t xml:space="preserve"> Hall</w:t>
      </w:r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Fox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School</w:t>
          </w:r>
        </w:smartTag>
      </w:smartTag>
      <w:r w:rsidRPr="00820DD4">
        <w:rPr>
          <w:bCs/>
        </w:rPr>
        <w:t xml:space="preserve"> of Business</w:t>
      </w:r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City">
          <w:r w:rsidRPr="00820DD4">
            <w:rPr>
              <w:bCs/>
            </w:rPr>
            <w:t>Philadelphia</w:t>
          </w:r>
        </w:smartTag>
        <w:r w:rsidRPr="00820DD4">
          <w:rPr>
            <w:bCs/>
          </w:rPr>
          <w:t xml:space="preserve">, </w:t>
        </w:r>
        <w:smartTag w:uri="urn:schemas-microsoft-com:office:smarttags" w:element="State">
          <w:r w:rsidRPr="00820DD4">
            <w:rPr>
              <w:bCs/>
            </w:rPr>
            <w:t>PA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ostalCode">
          <w:r w:rsidRPr="00820DD4">
            <w:rPr>
              <w:bCs/>
            </w:rPr>
            <w:t>19122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E-mail: mcgupta@temple.edu</w:t>
      </w:r>
    </w:p>
    <w:p w:rsidR="001F6997" w:rsidRPr="00820DD4" w:rsidRDefault="001F6997" w:rsidP="001F6997">
      <w:pPr>
        <w:jc w:val="center"/>
      </w:pPr>
      <w:r w:rsidRPr="00820DD4">
        <w:rPr>
          <w:bCs/>
        </w:rPr>
        <w:t xml:space="preserve">Phone </w:t>
      </w:r>
      <w:r w:rsidRPr="00820DD4">
        <w:t>215-204-8143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t xml:space="preserve">Fax 215-204-1976 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  <w:lang w:eastAsia="zh-TW"/>
        </w:rPr>
        <w:t>Hong-Yi Chen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  <w:r w:rsidRPr="00820DD4">
        <w:rPr>
          <w:bCs/>
          <w:lang w:eastAsia="zh-TW"/>
        </w:rPr>
        <w:t>Department</w:t>
      </w:r>
      <w:r w:rsidRPr="00820DD4">
        <w:rPr>
          <w:bCs/>
        </w:rPr>
        <w:t xml:space="preserve"> of Finance</w:t>
      </w:r>
      <w:r w:rsidRPr="00820DD4">
        <w:rPr>
          <w:bCs/>
          <w:lang w:eastAsia="zh-TW"/>
        </w:rPr>
        <w:t xml:space="preserve"> 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Rutgers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University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Janice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Name">
          <w:r w:rsidRPr="00820DD4">
            <w:rPr>
              <w:bCs/>
            </w:rPr>
            <w:t>H.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Name">
          <w:r w:rsidRPr="00820DD4">
            <w:rPr>
              <w:bCs/>
            </w:rPr>
            <w:t>Levin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Building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City">
          <w:r w:rsidRPr="00820DD4">
            <w:rPr>
              <w:bCs/>
            </w:rPr>
            <w:t>Piscataway</w:t>
          </w:r>
        </w:smartTag>
        <w:r w:rsidRPr="00820DD4">
          <w:rPr>
            <w:bCs/>
          </w:rPr>
          <w:t xml:space="preserve">, </w:t>
        </w:r>
        <w:smartTag w:uri="urn:schemas-microsoft-com:office:smarttags" w:element="State">
          <w:r w:rsidRPr="00820DD4">
            <w:rPr>
              <w:bCs/>
            </w:rPr>
            <w:t>N.J.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ostalCode">
          <w:r w:rsidRPr="00820DD4">
            <w:rPr>
              <w:bCs/>
            </w:rPr>
            <w:t>08854-8054</w:t>
          </w:r>
        </w:smartTag>
      </w:smartTag>
    </w:p>
    <w:p w:rsidR="001F6997" w:rsidRPr="00820DD4" w:rsidRDefault="001F6997" w:rsidP="001F6997">
      <w:pPr>
        <w:jc w:val="center"/>
        <w:rPr>
          <w:bCs/>
          <w:lang w:eastAsia="zh-TW"/>
        </w:rPr>
      </w:pPr>
      <w:r w:rsidRPr="00820DD4">
        <w:rPr>
          <w:bCs/>
        </w:rPr>
        <w:t xml:space="preserve">Email: </w:t>
      </w:r>
      <w:r w:rsidRPr="00820DD4">
        <w:rPr>
          <w:bCs/>
          <w:lang w:eastAsia="zh-TW"/>
        </w:rPr>
        <w:t>hchen37@pegasus.rutgers.edu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  <w:r w:rsidRPr="00820DD4">
        <w:rPr>
          <w:bCs/>
        </w:rPr>
        <w:t xml:space="preserve">Phone </w:t>
      </w:r>
      <w:r w:rsidRPr="00820DD4">
        <w:rPr>
          <w:bCs/>
          <w:lang w:eastAsia="zh-TW"/>
        </w:rPr>
        <w:t>626-922-8193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Fax 732-445-5927</w:t>
      </w:r>
    </w:p>
    <w:p w:rsidR="001F6997" w:rsidRPr="00820DD4" w:rsidRDefault="001F6997" w:rsidP="001F6997">
      <w:pPr>
        <w:jc w:val="center"/>
        <w:rPr>
          <w:bCs/>
          <w:lang w:eastAsia="zh-TW"/>
        </w:rPr>
      </w:pP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Alice C. Lee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Assistant Professor of Finance</w:t>
      </w:r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20DD4">
            <w:rPr>
              <w:bCs/>
            </w:rPr>
            <w:t>San Francisco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State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laceType">
          <w:r w:rsidRPr="00820DD4">
            <w:rPr>
              <w:bCs/>
            </w:rPr>
            <w:t>University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Street">
        <w:smartTag w:uri="urn:schemas-microsoft-com:office:smarttags" w:element="address">
          <w:r w:rsidRPr="00820DD4">
            <w:rPr>
              <w:bCs/>
            </w:rPr>
            <w:t>1600 Holloway Avenue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smartTag w:uri="urn:schemas-microsoft-com:office:smarttags" w:element="place">
        <w:smartTag w:uri="urn:schemas-microsoft-com:office:smarttags" w:element="City">
          <w:r w:rsidRPr="00820DD4">
            <w:rPr>
              <w:bCs/>
            </w:rPr>
            <w:t>San Francisco</w:t>
          </w:r>
        </w:smartTag>
        <w:r w:rsidRPr="00820DD4">
          <w:rPr>
            <w:bCs/>
          </w:rPr>
          <w:t xml:space="preserve">, </w:t>
        </w:r>
        <w:smartTag w:uri="urn:schemas-microsoft-com:office:smarttags" w:element="State">
          <w:r w:rsidRPr="00820DD4">
            <w:rPr>
              <w:bCs/>
            </w:rPr>
            <w:t>CA</w:t>
          </w:r>
        </w:smartTag>
        <w:r w:rsidRPr="00820DD4">
          <w:rPr>
            <w:bCs/>
          </w:rPr>
          <w:t xml:space="preserve"> </w:t>
        </w:r>
        <w:smartTag w:uri="urn:schemas-microsoft-com:office:smarttags" w:element="PostalCode">
          <w:r w:rsidRPr="00820DD4">
            <w:rPr>
              <w:bCs/>
            </w:rPr>
            <w:t>94025</w:t>
          </w:r>
        </w:smartTag>
      </w:smartTag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 xml:space="preserve">E-mail: </w:t>
      </w:r>
      <w:smartTag w:uri="urn:schemas-microsoft-com:office:smarttags" w:element="PersonName">
        <w:r w:rsidRPr="00820DD4">
          <w:rPr>
            <w:bCs/>
          </w:rPr>
          <w:t>alicelee@sfsu.edu</w:t>
        </w:r>
      </w:smartTag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Phone 415-338-1701</w:t>
      </w:r>
    </w:p>
    <w:p w:rsidR="001F6997" w:rsidRPr="00820DD4" w:rsidRDefault="001F6997" w:rsidP="001F6997">
      <w:pPr>
        <w:jc w:val="center"/>
        <w:rPr>
          <w:bCs/>
        </w:rPr>
      </w:pPr>
      <w:r w:rsidRPr="00820DD4">
        <w:rPr>
          <w:bCs/>
        </w:rPr>
        <w:t>Fax 415-338-0997</w:t>
      </w:r>
    </w:p>
    <w:p w:rsidR="001F6997" w:rsidRPr="00820DD4" w:rsidRDefault="001F6997" w:rsidP="001F6997">
      <w:pPr>
        <w:jc w:val="center"/>
        <w:rPr>
          <w:bCs/>
        </w:rPr>
      </w:pPr>
    </w:p>
    <w:p w:rsidR="001F6997" w:rsidRPr="00820DD4" w:rsidRDefault="001F6997" w:rsidP="001F6997">
      <w:pPr>
        <w:jc w:val="center"/>
        <w:rPr>
          <w:bCs/>
        </w:rPr>
      </w:pPr>
    </w:p>
    <w:p w:rsidR="001F6997" w:rsidRPr="00820DD4" w:rsidRDefault="001F6997" w:rsidP="001F6997">
      <w:pPr>
        <w:jc w:val="center"/>
        <w:rPr>
          <w:bCs/>
        </w:rPr>
      </w:pPr>
    </w:p>
    <w:p w:rsidR="001F6997" w:rsidRPr="00820DD4" w:rsidRDefault="001F6997" w:rsidP="001F6997">
      <w:pPr>
        <w:jc w:val="center"/>
        <w:rPr>
          <w:b/>
        </w:rPr>
      </w:pPr>
    </w:p>
    <w:p w:rsidR="001F6997" w:rsidRPr="00820DD4" w:rsidRDefault="001F6997" w:rsidP="001F6997">
      <w:pPr>
        <w:jc w:val="center"/>
        <w:rPr>
          <w:b/>
        </w:rPr>
      </w:pPr>
    </w:p>
    <w:p w:rsidR="001F6997" w:rsidRPr="00820DD4" w:rsidRDefault="001F6997" w:rsidP="001F6997">
      <w:pPr>
        <w:pStyle w:val="PlainText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820DD4">
        <w:rPr>
          <w:rFonts w:ascii="Times New Roman" w:hAnsi="Times New Roman" w:cs="Times New Roman"/>
          <w:sz w:val="24"/>
          <w:szCs w:val="24"/>
          <w:lang w:eastAsia="zh-TW"/>
        </w:rPr>
        <w:t>December 2009</w:t>
      </w:r>
    </w:p>
    <w:p w:rsidR="00075C5C" w:rsidRDefault="001F6997"/>
    <w:sectPr w:rsidR="00075C5C" w:rsidSect="00FB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F6997"/>
    <w:rsid w:val="001978E4"/>
    <w:rsid w:val="001F6997"/>
    <w:rsid w:val="00FB491F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97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699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997"/>
    <w:rPr>
      <w:rFonts w:ascii="Courier New" w:eastAsia="PMingLiU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Rutgers University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Rutgers Business School</dc:creator>
  <cp:keywords/>
  <dc:description/>
  <cp:lastModifiedBy>Rutgers Business School</cp:lastModifiedBy>
  <cp:revision>1</cp:revision>
  <dcterms:created xsi:type="dcterms:W3CDTF">2009-12-10T16:33:00Z</dcterms:created>
  <dcterms:modified xsi:type="dcterms:W3CDTF">2009-12-10T16:33:00Z</dcterms:modified>
</cp:coreProperties>
</file>